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5A" w:rsidRDefault="00B22711" w:rsidP="00B22711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  <w:r w:rsidR="00396377" w:rsidRPr="00FF05B7">
        <w:rPr>
          <w:rFonts w:ascii="Times New Roman" w:hAnsi="Times New Roman"/>
          <w:sz w:val="28"/>
          <w:szCs w:val="28"/>
        </w:rPr>
        <w:t>Утверждено</w:t>
      </w:r>
    </w:p>
    <w:p w:rsidR="00396377" w:rsidRPr="00FF05B7" w:rsidRDefault="00B22711" w:rsidP="00B22711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родительского комитета</w:t>
      </w:r>
      <w:r>
        <w:rPr>
          <w:rFonts w:ascii="Times New Roman" w:hAnsi="Times New Roman"/>
          <w:sz w:val="28"/>
          <w:szCs w:val="28"/>
        </w:rPr>
        <w:tab/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приказом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директора</w:t>
      </w:r>
      <w:r w:rsidR="00396377">
        <w:rPr>
          <w:rFonts w:ascii="Times New Roman" w:hAnsi="Times New Roman"/>
          <w:sz w:val="28"/>
          <w:szCs w:val="28"/>
        </w:rPr>
        <w:t xml:space="preserve"> </w:t>
      </w:r>
    </w:p>
    <w:p w:rsidR="00396377" w:rsidRPr="00FF05B7" w:rsidRDefault="00B22711" w:rsidP="00B22711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«____»_________2014 г.</w:t>
      </w:r>
      <w:r>
        <w:rPr>
          <w:rFonts w:ascii="Times New Roman" w:hAnsi="Times New Roman"/>
          <w:sz w:val="28"/>
          <w:szCs w:val="28"/>
        </w:rPr>
        <w:tab/>
      </w:r>
      <w:r w:rsidR="0076525A">
        <w:rPr>
          <w:rFonts w:ascii="Times New Roman" w:hAnsi="Times New Roman"/>
          <w:sz w:val="28"/>
          <w:szCs w:val="28"/>
        </w:rPr>
        <w:t xml:space="preserve">МБОУ ДОД ДДТ </w:t>
      </w:r>
      <w:r w:rsidR="00396377">
        <w:rPr>
          <w:rFonts w:ascii="Times New Roman" w:hAnsi="Times New Roman"/>
          <w:sz w:val="28"/>
          <w:szCs w:val="28"/>
        </w:rPr>
        <w:t xml:space="preserve"> </w:t>
      </w:r>
    </w:p>
    <w:p w:rsidR="00396377" w:rsidRPr="00FF05B7" w:rsidRDefault="00B22711" w:rsidP="00B22711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</w:t>
      </w:r>
      <w:r>
        <w:rPr>
          <w:rFonts w:ascii="Times New Roman" w:hAnsi="Times New Roman"/>
          <w:sz w:val="28"/>
          <w:szCs w:val="28"/>
        </w:rPr>
        <w:tab/>
      </w:r>
      <w:r w:rsidR="003963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96377" w:rsidRPr="00FF05B7">
        <w:rPr>
          <w:rFonts w:ascii="Times New Roman" w:hAnsi="Times New Roman"/>
          <w:sz w:val="28"/>
          <w:szCs w:val="28"/>
        </w:rPr>
        <w:t>от</w:t>
      </w:r>
      <w:proofErr w:type="gramEnd"/>
      <w:r w:rsidR="00396377" w:rsidRPr="00FF05B7">
        <w:rPr>
          <w:rFonts w:ascii="Times New Roman" w:hAnsi="Times New Roman"/>
          <w:sz w:val="28"/>
          <w:szCs w:val="28"/>
        </w:rPr>
        <w:t>______№</w:t>
      </w:r>
      <w:proofErr w:type="spellEnd"/>
      <w:r w:rsidR="00396377" w:rsidRPr="00FF05B7">
        <w:rPr>
          <w:rFonts w:ascii="Times New Roman" w:hAnsi="Times New Roman"/>
          <w:sz w:val="28"/>
          <w:szCs w:val="28"/>
        </w:rPr>
        <w:t>_________</w:t>
      </w: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2711" w:rsidRDefault="00B22711" w:rsidP="00B2271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27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Согласовано</w:t>
      </w:r>
    </w:p>
    <w:p w:rsidR="00B22711" w:rsidRDefault="00B22711" w:rsidP="00B2271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заседании совета </w:t>
      </w:r>
    </w:p>
    <w:p w:rsidR="00B22711" w:rsidRDefault="00B22711" w:rsidP="00B2271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воспитанников)</w:t>
      </w:r>
    </w:p>
    <w:p w:rsidR="00B22711" w:rsidRDefault="00B22711" w:rsidP="00B2271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Протокол №____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«____» _________</w:t>
      </w: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Согласовано </w:t>
      </w: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первичной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профсоюзной  организации</w:t>
      </w: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___________Т.С. Почтарева</w:t>
      </w:r>
    </w:p>
    <w:p w:rsid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«____»________2014 г.</w:t>
      </w:r>
    </w:p>
    <w:p w:rsidR="00B22711" w:rsidRPr="00B22711" w:rsidRDefault="00B22711" w:rsidP="00B2271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2711" w:rsidRDefault="00B22711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2711" w:rsidRDefault="00B22711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2711" w:rsidRPr="00B22711" w:rsidRDefault="00B22711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B22711" w:rsidRPr="00B22711" w:rsidRDefault="00396377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B22711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Положение </w:t>
      </w:r>
    </w:p>
    <w:p w:rsidR="00396377" w:rsidRDefault="00396377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665848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 комиссии по урегулированию споров между участниками образовательных отношений</w:t>
      </w: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Муниципального бюджетного образовательного учреждения дополнительного образования детей </w:t>
      </w:r>
    </w:p>
    <w:p w:rsidR="00665848" w:rsidRP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«Дом детского творчества»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665848" w:rsidRDefault="00665848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396377" w:rsidRPr="00FF05B7" w:rsidRDefault="00396377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FF05B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Общие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положения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разработано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273-ФЗ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Федерации</w:t>
      </w:r>
      <w:r w:rsidRPr="00FF05B7">
        <w:rPr>
          <w:rFonts w:ascii="Times New Roman" w:hAnsi="Times New Roman"/>
          <w:sz w:val="28"/>
          <w:szCs w:val="28"/>
        </w:rPr>
        <w:t>»</w:t>
      </w:r>
      <w:r w:rsidRPr="00FF05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разногласий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локальных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обжалования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взыскания</w:t>
      </w:r>
      <w:r w:rsidRPr="00FF05B7">
        <w:rPr>
          <w:rFonts w:ascii="Times New Roman" w:hAnsi="Times New Roman"/>
          <w:color w:val="000000"/>
          <w:sz w:val="28"/>
          <w:szCs w:val="28"/>
        </w:rPr>
        <w:t>.</w:t>
      </w:r>
    </w:p>
    <w:p w:rsidR="00396377" w:rsidRPr="0026462E" w:rsidRDefault="00396377" w:rsidP="0026462E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устанавливает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работы,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принятия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решений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урегулированию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споров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Комиссия)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участниками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62E">
        <w:rPr>
          <w:rFonts w:ascii="Times New Roman" w:hAnsi="Times New Roman"/>
          <w:color w:val="000000"/>
          <w:sz w:val="28"/>
          <w:szCs w:val="28"/>
        </w:rPr>
        <w:t>Муниципального бюджетного образовательного учреждения дополнительного образования детей «Дом детского творчества</w:t>
      </w:r>
      <w:proofErr w:type="gramStart"/>
      <w:r w:rsidR="0026462E">
        <w:rPr>
          <w:rFonts w:ascii="Times New Roman" w:hAnsi="Times New Roman"/>
          <w:color w:val="000000"/>
          <w:sz w:val="28"/>
          <w:szCs w:val="28"/>
        </w:rPr>
        <w:t>»</w:t>
      </w:r>
      <w:r w:rsidR="005C1EEA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5C1EEA">
        <w:rPr>
          <w:rFonts w:ascii="Times New Roman" w:hAnsi="Times New Roman"/>
          <w:color w:val="000000"/>
          <w:sz w:val="28"/>
          <w:szCs w:val="28"/>
        </w:rPr>
        <w:t>далее ОУ)</w:t>
      </w:r>
    </w:p>
    <w:p w:rsidR="00396377" w:rsidRPr="00CF1E45" w:rsidRDefault="00396377" w:rsidP="005C1EEA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F1E45">
        <w:rPr>
          <w:rFonts w:ascii="Times New Roman" w:hAnsi="Times New Roman"/>
          <w:sz w:val="28"/>
          <w:szCs w:val="28"/>
        </w:rPr>
        <w:t>1.3</w:t>
      </w:r>
      <w:r w:rsidR="00665848">
        <w:rPr>
          <w:rFonts w:ascii="Times New Roman" w:hAnsi="Times New Roman"/>
          <w:sz w:val="28"/>
          <w:szCs w:val="28"/>
        </w:rPr>
        <w:t>. Настоящее Положение утверждается</w:t>
      </w:r>
      <w:r w:rsidRPr="00CF1E45">
        <w:rPr>
          <w:rFonts w:ascii="Times New Roman" w:hAnsi="Times New Roman"/>
          <w:sz w:val="28"/>
          <w:szCs w:val="28"/>
        </w:rPr>
        <w:t xml:space="preserve"> с учётом мнения </w:t>
      </w:r>
      <w:r w:rsidR="00665848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6658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F1E45" w:rsidRPr="00CF1E45">
        <w:rPr>
          <w:rFonts w:ascii="Times New Roman" w:hAnsi="Times New Roman"/>
          <w:sz w:val="28"/>
          <w:szCs w:val="28"/>
        </w:rPr>
        <w:t>, родительского</w:t>
      </w:r>
      <w:r w:rsidR="00665848">
        <w:rPr>
          <w:rFonts w:ascii="Times New Roman" w:hAnsi="Times New Roman"/>
          <w:sz w:val="28"/>
          <w:szCs w:val="28"/>
        </w:rPr>
        <w:t xml:space="preserve"> комитета</w:t>
      </w:r>
      <w:r w:rsidRPr="00CF1E45">
        <w:rPr>
          <w:rFonts w:ascii="Times New Roman" w:hAnsi="Times New Roman"/>
          <w:sz w:val="28"/>
          <w:szCs w:val="28"/>
        </w:rPr>
        <w:t xml:space="preserve"> и </w:t>
      </w:r>
      <w:r w:rsidR="005C1EEA" w:rsidRPr="00CF1E45">
        <w:rPr>
          <w:rFonts w:ascii="Times New Roman" w:hAnsi="Times New Roman"/>
          <w:sz w:val="28"/>
          <w:szCs w:val="28"/>
        </w:rPr>
        <w:t>председателем перви</w:t>
      </w:r>
      <w:r w:rsidR="00665848">
        <w:rPr>
          <w:rFonts w:ascii="Times New Roman" w:hAnsi="Times New Roman"/>
          <w:sz w:val="28"/>
          <w:szCs w:val="28"/>
        </w:rPr>
        <w:t>чной профсоюзной организации ОУ</w:t>
      </w:r>
      <w:r w:rsidRPr="00CF1E45">
        <w:rPr>
          <w:rFonts w:ascii="Times New Roman" w:hAnsi="Times New Roman"/>
          <w:sz w:val="28"/>
          <w:szCs w:val="28"/>
        </w:rPr>
        <w:t>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F05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65848">
        <w:rPr>
          <w:rFonts w:ascii="Times New Roman" w:hAnsi="Times New Roman"/>
          <w:sz w:val="28"/>
          <w:szCs w:val="28"/>
        </w:rPr>
        <w:t>родительского комитета</w:t>
      </w:r>
      <w:r w:rsidRPr="00FF05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EEA">
        <w:rPr>
          <w:rFonts w:ascii="Times New Roman" w:hAnsi="Times New Roman"/>
          <w:color w:val="000000"/>
          <w:sz w:val="28"/>
          <w:szCs w:val="28"/>
        </w:rPr>
        <w:t>председателем первичной профсоюзной организации ОУ</w:t>
      </w:r>
      <w:r w:rsidRPr="00FF05B7">
        <w:rPr>
          <w:rFonts w:ascii="Times New Roman" w:hAnsi="Times New Roman"/>
          <w:color w:val="000000"/>
          <w:sz w:val="28"/>
          <w:szCs w:val="28"/>
        </w:rPr>
        <w:t>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1.5.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руководствуется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"Об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Федерации"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другими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федеральными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законами,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иными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нормативными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правовыми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РФ,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законами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иными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нормативными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правовыми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субъектов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РФ,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содержащими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нормы,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регулирующие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отношения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сфере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  <w:shd w:val="clear" w:color="auto" w:fill="FFFFFF"/>
        </w:rPr>
        <w:t>образования,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локальными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Положением.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96377" w:rsidRPr="00FF05B7" w:rsidRDefault="00396377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FF05B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Формирование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организация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её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работы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создаётся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05B7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EA">
        <w:rPr>
          <w:rFonts w:ascii="Times New Roman" w:hAnsi="Times New Roman"/>
          <w:sz w:val="28"/>
          <w:szCs w:val="28"/>
        </w:rPr>
        <w:t>ОУ</w:t>
      </w:r>
      <w:r w:rsidRPr="00FF0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377" w:rsidRPr="005C1EEA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Делегирование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EA">
        <w:rPr>
          <w:rFonts w:ascii="Times New Roman" w:hAnsi="Times New Roman"/>
          <w:sz w:val="28"/>
          <w:szCs w:val="28"/>
        </w:rPr>
        <w:t>председателем первичной профсоюзной организации ОУ.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директора.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E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396377" w:rsidRPr="00FF05B7" w:rsidRDefault="00396377" w:rsidP="00665848">
      <w:pPr>
        <w:pStyle w:val="normacttext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377" w:rsidRPr="00FF05B7" w:rsidRDefault="00396377" w:rsidP="00665848">
      <w:pPr>
        <w:pStyle w:val="normact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  <w:t>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377" w:rsidRPr="00FF05B7" w:rsidRDefault="00396377" w:rsidP="00665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  <w:t>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избираемый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Комиссии: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решений;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665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F05B7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Комиссии: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выносимые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обязанности.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секретарем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Комиссии: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повестку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информирует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решениях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</w:t>
      </w:r>
      <w:r w:rsidR="005C1EEA">
        <w:rPr>
          <w:rFonts w:ascii="Times New Roman" w:hAnsi="Times New Roman"/>
          <w:sz w:val="28"/>
          <w:szCs w:val="28"/>
        </w:rPr>
        <w:t xml:space="preserve"> (воспитанников)</w:t>
      </w:r>
      <w:r w:rsidRPr="00FF05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ОУ;</w:t>
      </w:r>
    </w:p>
    <w:p w:rsidR="00396377" w:rsidRPr="00FF05B7" w:rsidRDefault="00396377" w:rsidP="00665848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05B7">
        <w:rPr>
          <w:rFonts w:ascii="Times New Roman" w:hAnsi="Times New Roman" w:cs="Times New Roman"/>
          <w:sz w:val="28"/>
          <w:szCs w:val="28"/>
        </w:rPr>
        <w:t>доводит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обратившегося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B7">
        <w:rPr>
          <w:rFonts w:ascii="Times New Roman" w:hAnsi="Times New Roman" w:cs="Times New Roman"/>
          <w:sz w:val="28"/>
          <w:szCs w:val="28"/>
        </w:rPr>
        <w:t>конфликта;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сохранность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рассматриваемых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право: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приобщается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протоколу;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приобщению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протоколу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входящим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 w:rsidRPr="00FF05B7">
        <w:rPr>
          <w:rFonts w:ascii="Times New Roman" w:hAnsi="Times New Roman"/>
          <w:sz w:val="28"/>
          <w:szCs w:val="28"/>
        </w:rPr>
        <w:t>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входящим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необходимой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организациям;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совершенствовании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обязан: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возложенные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функций;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заинтересованности,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способной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повлиять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объективность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отказаться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работе.</w:t>
      </w:r>
    </w:p>
    <w:p w:rsidR="00396377" w:rsidRPr="00FF05B7" w:rsidRDefault="00396377" w:rsidP="00665848">
      <w:pPr>
        <w:pStyle w:val="normac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осуществляется:</w:t>
      </w:r>
    </w:p>
    <w:p w:rsidR="00396377" w:rsidRPr="00FF05B7" w:rsidRDefault="003508AA" w:rsidP="00665848">
      <w:pPr>
        <w:pStyle w:val="normact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2.11</w:t>
      </w:r>
      <w:r w:rsidR="00396377" w:rsidRPr="00FF05B7">
        <w:rPr>
          <w:rFonts w:ascii="Times New Roman" w:hAnsi="Times New Roman"/>
          <w:sz w:val="28"/>
          <w:szCs w:val="28"/>
        </w:rPr>
        <w:t>.1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на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основании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личного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заявления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члена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Комиссии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об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исключении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из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его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состава;</w:t>
      </w:r>
    </w:p>
    <w:p w:rsidR="00396377" w:rsidRPr="00FF05B7" w:rsidRDefault="003508AA" w:rsidP="00665848">
      <w:pPr>
        <w:pStyle w:val="normact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2.11</w:t>
      </w:r>
      <w:r w:rsidR="00396377" w:rsidRPr="00FF05B7">
        <w:rPr>
          <w:rFonts w:ascii="Times New Roman" w:hAnsi="Times New Roman"/>
          <w:sz w:val="28"/>
          <w:szCs w:val="28"/>
        </w:rPr>
        <w:t>.2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по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требованию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не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менее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2/3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членов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Комиссии,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выраженному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письменной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форме;</w:t>
      </w:r>
    </w:p>
    <w:p w:rsidR="00396377" w:rsidRPr="00FF05B7" w:rsidRDefault="003508AA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2.11</w:t>
      </w:r>
      <w:r w:rsidR="00396377" w:rsidRPr="00FF05B7">
        <w:rPr>
          <w:rFonts w:ascii="Times New Roman" w:hAnsi="Times New Roman"/>
          <w:sz w:val="28"/>
          <w:szCs w:val="28"/>
        </w:rPr>
        <w:t>.3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случае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отчисления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из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ОУ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обучающегося,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родителем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(законным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представителем)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которого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является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член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Комиссии,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или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увольнения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работника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–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члена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Комиссии;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377" w:rsidRPr="00FF05B7" w:rsidRDefault="003508AA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2.11</w:t>
      </w:r>
      <w:r w:rsidR="00396377" w:rsidRPr="00FF05B7">
        <w:rPr>
          <w:rFonts w:ascii="Times New Roman" w:hAnsi="Times New Roman"/>
          <w:sz w:val="28"/>
          <w:szCs w:val="28"/>
        </w:rPr>
        <w:t>.4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случае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досрочного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прекращения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полномочий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члена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Комиссии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ее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состав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избирается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новый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представитель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от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соответствующей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категории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участников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образовательного</w:t>
      </w:r>
      <w:r w:rsidR="00396377">
        <w:rPr>
          <w:rFonts w:ascii="Times New Roman" w:hAnsi="Times New Roman"/>
          <w:sz w:val="28"/>
          <w:szCs w:val="28"/>
        </w:rPr>
        <w:t xml:space="preserve"> </w:t>
      </w:r>
      <w:r w:rsidR="00396377" w:rsidRPr="00FF05B7">
        <w:rPr>
          <w:rFonts w:ascii="Times New Roman" w:hAnsi="Times New Roman"/>
          <w:sz w:val="28"/>
          <w:szCs w:val="28"/>
        </w:rPr>
        <w:t>процесса.</w:t>
      </w:r>
      <w:r w:rsidR="00396377">
        <w:rPr>
          <w:rFonts w:ascii="Times New Roman" w:hAnsi="Times New Roman"/>
          <w:sz w:val="28"/>
          <w:szCs w:val="28"/>
        </w:rPr>
        <w:t xml:space="preserve"> </w:t>
      </w: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2.12.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заинтересованность,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способную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повлиять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объективность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3963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FF0000"/>
          <w:sz w:val="28"/>
          <w:szCs w:val="28"/>
        </w:rPr>
        <w:tab/>
      </w:r>
    </w:p>
    <w:p w:rsidR="00396377" w:rsidRPr="00FF05B7" w:rsidRDefault="00396377" w:rsidP="003963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общ"/>
      <w:bookmarkStart w:id="1" w:name="функ"/>
      <w:r w:rsidRPr="00FF05B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Функции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полномочия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Комиссии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функции: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образование;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локальных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взыскания;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разногласий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обращений.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право: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запрашивать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информацию;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 w:rsidRPr="00FF05B7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запрашиваемых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информации;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спорам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приглашать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разъяснений.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обязана: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объективно,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полно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всесторонне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обеспечивать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свобод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стремиться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разногласий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уважительной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пропуска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обжалуются,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переносить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форме;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локальными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ОУ.</w:t>
      </w:r>
    </w:p>
    <w:p w:rsidR="00396377" w:rsidRPr="00FF05B7" w:rsidRDefault="00396377" w:rsidP="003963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96377" w:rsidRPr="00FF05B7" w:rsidRDefault="00396377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bookmarkStart w:id="2" w:name="зак"/>
      <w:bookmarkEnd w:id="0"/>
      <w:bookmarkEnd w:id="1"/>
      <w:r w:rsidRPr="00FF05B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Комиссии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96377" w:rsidRPr="00FF05B7" w:rsidRDefault="00396377" w:rsidP="00665848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необходимости.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фиксируется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протоколе.</w:t>
      </w:r>
    </w:p>
    <w:p w:rsidR="00396377" w:rsidRPr="00FF05B7" w:rsidRDefault="00396377" w:rsidP="00665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(жалобы,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предложения)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05B7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жалобе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допустившие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обстоятельства.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присутствовало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3/4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F05B7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направившее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присутствовать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обжалуются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присутствовать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пояснения.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ab/>
        <w:t>4.6.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объективного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всестороннего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приглашать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заслушивать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немотивированный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показаний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препятствием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существу.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ab/>
        <w:t>4.7.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присутствующих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ab/>
        <w:t>4.8.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направленное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восстановление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допустивших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возлагает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устранению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недопущению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будущем.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возникли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локального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(локального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акта)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4.10.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удовлетворении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жалобы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заявителя,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посчитает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жалобу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необоснованной,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выявит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факты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установит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причинно-следственную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обжалуются,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жалобу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законного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представителя.</w:t>
      </w:r>
    </w:p>
    <w:p w:rsidR="00396377" w:rsidRPr="00FF05B7" w:rsidRDefault="00396377" w:rsidP="00665848">
      <w:pPr>
        <w:pStyle w:val="normacttext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lastRenderedPageBreak/>
        <w:tab/>
        <w:t>4.11.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96377" w:rsidRPr="00FF05B7" w:rsidRDefault="00396377" w:rsidP="00396377">
      <w:pPr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FF05B7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принятия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оформления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5B7">
        <w:rPr>
          <w:rFonts w:ascii="Times New Roman" w:hAnsi="Times New Roman"/>
          <w:b/>
          <w:sz w:val="28"/>
          <w:szCs w:val="28"/>
        </w:rPr>
        <w:t>Комиссии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разногласий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образование.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color w:val="000000"/>
          <w:sz w:val="28"/>
          <w:szCs w:val="28"/>
        </w:rPr>
        <w:t>5.2.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установления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факта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принимает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решение,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направленное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восстановление,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возложением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устранению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выявленных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обучающихся,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(законных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представителей)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несовершеннолетних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обучающихся,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ОУ.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необоснованности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отказывает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удовлетворении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просьбы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обратившегося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5B7">
        <w:rPr>
          <w:rFonts w:ascii="Times New Roman" w:hAnsi="Times New Roman"/>
          <w:color w:val="000000"/>
          <w:sz w:val="28"/>
          <w:szCs w:val="28"/>
        </w:rPr>
        <w:t>лица.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присутствующих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равенства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проголосовал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5B7">
        <w:rPr>
          <w:rFonts w:ascii="Times New Roman" w:hAnsi="Times New Roman"/>
          <w:sz w:val="28"/>
          <w:szCs w:val="28"/>
        </w:rPr>
        <w:t>председательствовавший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протоколами,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подписываются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присутствующими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выписки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заявителю,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представительный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исполнения.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5.7.Решение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обжаловано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порядке.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lastRenderedPageBreak/>
        <w:t>5.8.Решение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решением.</w:t>
      </w:r>
    </w:p>
    <w:p w:rsidR="00396377" w:rsidRPr="00FF05B7" w:rsidRDefault="00396377" w:rsidP="00396377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F05B7"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B7">
        <w:rPr>
          <w:rFonts w:ascii="Times New Roman" w:hAnsi="Times New Roman"/>
          <w:sz w:val="28"/>
          <w:szCs w:val="28"/>
        </w:rPr>
        <w:t>года.</w:t>
      </w:r>
    </w:p>
    <w:bookmarkEnd w:id="2"/>
    <w:p w:rsidR="00CB2C43" w:rsidRDefault="00E37421"/>
    <w:sectPr w:rsidR="00CB2C43" w:rsidSect="00E5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2BE3"/>
    <w:multiLevelType w:val="hybridMultilevel"/>
    <w:tmpl w:val="D6DAE0B6"/>
    <w:lvl w:ilvl="0" w:tplc="AAAE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270F"/>
    <w:multiLevelType w:val="hybridMultilevel"/>
    <w:tmpl w:val="FF20F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3832"/>
    <w:multiLevelType w:val="hybridMultilevel"/>
    <w:tmpl w:val="4CA0E3F0"/>
    <w:lvl w:ilvl="0" w:tplc="730ABF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6377"/>
    <w:rsid w:val="00043308"/>
    <w:rsid w:val="000921C7"/>
    <w:rsid w:val="0026462E"/>
    <w:rsid w:val="003508AA"/>
    <w:rsid w:val="00365E69"/>
    <w:rsid w:val="0037130F"/>
    <w:rsid w:val="00396377"/>
    <w:rsid w:val="00591157"/>
    <w:rsid w:val="005C1EEA"/>
    <w:rsid w:val="00665848"/>
    <w:rsid w:val="0076525A"/>
    <w:rsid w:val="009828F8"/>
    <w:rsid w:val="00B22711"/>
    <w:rsid w:val="00BF14AF"/>
    <w:rsid w:val="00C20336"/>
    <w:rsid w:val="00CF1E45"/>
    <w:rsid w:val="00E37421"/>
    <w:rsid w:val="00E5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37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No Spacing"/>
    <w:uiPriority w:val="1"/>
    <w:qFormat/>
    <w:rsid w:val="003963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p">
    <w:name w:val="ep"/>
    <w:basedOn w:val="a0"/>
    <w:rsid w:val="00396377"/>
  </w:style>
  <w:style w:type="character" w:styleId="a5">
    <w:name w:val="Hyperlink"/>
    <w:basedOn w:val="a0"/>
    <w:uiPriority w:val="99"/>
    <w:unhideWhenUsed/>
    <w:rsid w:val="00396377"/>
    <w:rPr>
      <w:color w:val="0000FF"/>
      <w:u w:val="single"/>
    </w:rPr>
  </w:style>
  <w:style w:type="paragraph" w:customStyle="1" w:styleId="normacttext">
    <w:name w:val="norm_act_text"/>
    <w:basedOn w:val="a"/>
    <w:rsid w:val="00396377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2014-11-18T00:57:00Z</cp:lastPrinted>
  <dcterms:created xsi:type="dcterms:W3CDTF">2014-11-14T11:24:00Z</dcterms:created>
  <dcterms:modified xsi:type="dcterms:W3CDTF">2014-11-18T02:19:00Z</dcterms:modified>
</cp:coreProperties>
</file>